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B615FA" w:rsidRDefault="00DC7A14" w:rsidP="009E21F5">
      <w:pPr>
        <w:tabs>
          <w:tab w:val="center" w:pos="4536"/>
          <w:tab w:val="right" w:pos="9214"/>
        </w:tabs>
        <w:spacing w:after="0"/>
        <w:ind w:firstLine="709"/>
        <w:jc w:val="right"/>
        <w:rPr>
          <w:rFonts w:ascii="Times New Roman" w:eastAsia="Times New Roman" w:hAnsi="Times New Roman" w:cs="Times New Roman"/>
          <w:b/>
          <w:i/>
          <w:color w:val="808080" w:themeColor="background1" w:themeShade="80"/>
          <w:sz w:val="24"/>
          <w:szCs w:val="24"/>
          <w:lang w:val="en-US" w:eastAsia="bg-BG"/>
        </w:rPr>
      </w:pPr>
      <w:r>
        <w:rPr>
          <w:rFonts w:ascii="Times New Roman" w:eastAsia="Times New Roman" w:hAnsi="Times New Roman" w:cs="Times New Roman"/>
          <w:b/>
          <w:i/>
          <w:color w:val="808080" w:themeColor="background1" w:themeShade="80"/>
          <w:sz w:val="24"/>
          <w:szCs w:val="24"/>
          <w:lang w:eastAsia="bg-BG"/>
        </w:rPr>
        <w:t>ОБРАЗЕЦ №</w:t>
      </w:r>
      <w:r w:rsidR="002711F9">
        <w:rPr>
          <w:rFonts w:ascii="Times New Roman" w:eastAsia="Times New Roman" w:hAnsi="Times New Roman" w:cs="Times New Roman"/>
          <w:b/>
          <w:i/>
          <w:color w:val="808080" w:themeColor="background1" w:themeShade="80"/>
          <w:sz w:val="24"/>
          <w:szCs w:val="24"/>
          <w:lang w:eastAsia="bg-BG"/>
        </w:rPr>
        <w:t xml:space="preserve"> </w:t>
      </w:r>
      <w:r w:rsidR="00B615FA">
        <w:rPr>
          <w:rFonts w:ascii="Times New Roman" w:eastAsia="Times New Roman" w:hAnsi="Times New Roman" w:cs="Times New Roman"/>
          <w:b/>
          <w:i/>
          <w:color w:val="808080" w:themeColor="background1" w:themeShade="80"/>
          <w:sz w:val="24"/>
          <w:szCs w:val="24"/>
          <w:lang w:val="en-US" w:eastAsia="bg-BG"/>
        </w:rPr>
        <w:t>8</w:t>
      </w:r>
      <w:bookmarkStart w:id="0" w:name="_GoBack"/>
      <w:bookmarkEnd w:id="0"/>
    </w:p>
    <w:p w:rsid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r>
        <w:rPr>
          <w:rFonts w:ascii="Times New Roman" w:eastAsia="Times New Roman" w:hAnsi="Times New Roman" w:cs="Times New Roman"/>
          <w:b/>
          <w:i/>
          <w:color w:val="808080"/>
          <w:sz w:val="24"/>
          <w:szCs w:val="24"/>
          <w:lang w:val="en-US" w:eastAsia="bg-BG"/>
        </w:rPr>
        <w:t xml:space="preserve">                                                 </w:t>
      </w:r>
      <w:r w:rsidRPr="004022EA">
        <w:rPr>
          <w:rFonts w:ascii="Times New Roman" w:eastAsia="Times New Roman" w:hAnsi="Times New Roman" w:cs="Times New Roman"/>
          <w:b/>
          <w:i/>
          <w:color w:val="808080"/>
          <w:sz w:val="24"/>
          <w:szCs w:val="24"/>
          <w:lang w:eastAsia="bg-BG"/>
        </w:rPr>
        <w:t>/представя се при подписване на договор за изпълнение/</w:t>
      </w:r>
    </w:p>
    <w:p w:rsidR="004022EA" w:rsidRP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p>
    <w:p w:rsidR="00684DD3" w:rsidRPr="00462557" w:rsidRDefault="00684DD3" w:rsidP="00684DD3">
      <w:pPr>
        <w:spacing w:after="0" w:line="240" w:lineRule="auto"/>
        <w:jc w:val="right"/>
        <w:rPr>
          <w:rFonts w:ascii="Times New Roman" w:eastAsia="Times New Roman" w:hAnsi="Times New Roman" w:cs="Times New Roman"/>
          <w:b/>
          <w:bCs/>
          <w:sz w:val="24"/>
          <w:szCs w:val="24"/>
        </w:rPr>
      </w:pPr>
      <w:r w:rsidRPr="00462557">
        <w:rPr>
          <w:rFonts w:ascii="Times New Roman" w:eastAsia="Times New Roman" w:hAnsi="Times New Roman" w:cs="Times New Roman"/>
          <w:b/>
          <w:bCs/>
          <w:sz w:val="24"/>
          <w:szCs w:val="24"/>
        </w:rPr>
        <w:t>Приложение № 2 към </w:t>
      </w:r>
      <w:hyperlink r:id="rId8" w:history="1">
        <w:r w:rsidRPr="00462557">
          <w:rPr>
            <w:rFonts w:ascii="Times New Roman" w:eastAsia="Times New Roman" w:hAnsi="Times New Roman" w:cs="Times New Roman"/>
            <w:b/>
            <w:bCs/>
            <w:sz w:val="24"/>
            <w:szCs w:val="24"/>
          </w:rPr>
          <w:t>чл. 37, ал. 1</w:t>
        </w:r>
      </w:hyperlink>
      <w:r w:rsidR="002711F9">
        <w:rPr>
          <w:rFonts w:ascii="Times New Roman" w:eastAsia="Times New Roman" w:hAnsi="Times New Roman" w:cs="Times New Roman"/>
          <w:b/>
          <w:bCs/>
          <w:sz w:val="24"/>
          <w:szCs w:val="24"/>
        </w:rPr>
        <w:t xml:space="preserve"> от ППЗМИП</w:t>
      </w:r>
    </w:p>
    <w:p w:rsidR="00684DD3" w:rsidRPr="00D010BF" w:rsidRDefault="00684DD3" w:rsidP="00684DD3">
      <w:pPr>
        <w:spacing w:after="0" w:line="240" w:lineRule="auto"/>
        <w:jc w:val="both"/>
        <w:rPr>
          <w:rFonts w:ascii="Times New Roman" w:eastAsia="Times New Roman" w:hAnsi="Times New Roman" w:cs="Times New Roman"/>
          <w:b/>
          <w:bCs/>
          <w:color w:val="000000"/>
          <w:sz w:val="24"/>
          <w:szCs w:val="24"/>
        </w:rPr>
      </w:pPr>
    </w:p>
    <w:tbl>
      <w:tblPr>
        <w:tblW w:w="0" w:type="auto"/>
        <w:tblBorders>
          <w:top w:val="outset" w:sz="2" w:space="0" w:color="000000"/>
          <w:left w:val="outset" w:sz="2" w:space="0" w:color="000000"/>
          <w:bottom w:val="outset" w:sz="2" w:space="0" w:color="000000"/>
          <w:right w:val="outset" w:sz="2" w:space="0" w:color="000000"/>
        </w:tblBorders>
        <w:tblCellMar>
          <w:top w:w="30" w:type="dxa"/>
          <w:left w:w="30" w:type="dxa"/>
          <w:bottom w:w="30" w:type="dxa"/>
          <w:right w:w="30" w:type="dxa"/>
        </w:tblCellMar>
        <w:tblLook w:val="04A0" w:firstRow="1" w:lastRow="0" w:firstColumn="1" w:lastColumn="0" w:noHBand="0" w:noVBand="1"/>
      </w:tblPr>
      <w:tblGrid>
        <w:gridCol w:w="9072"/>
      </w:tblGrid>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84DD3">
            <w:pPr>
              <w:spacing w:after="0" w:line="240" w:lineRule="auto"/>
              <w:jc w:val="center"/>
              <w:rPr>
                <w:rFonts w:ascii="Times New Roman" w:eastAsia="Times New Roman" w:hAnsi="Times New Roman" w:cs="Times New Roman"/>
                <w:b/>
                <w:sz w:val="24"/>
                <w:szCs w:val="24"/>
              </w:rPr>
            </w:pPr>
            <w:r w:rsidRPr="00D010BF">
              <w:rPr>
                <w:rFonts w:ascii="Times New Roman" w:eastAsia="Times New Roman" w:hAnsi="Times New Roman" w:cs="Times New Roman"/>
                <w:b/>
                <w:sz w:val="24"/>
                <w:szCs w:val="24"/>
              </w:rPr>
              <w:t>Д Е К Л А Р А Ц И Я</w:t>
            </w:r>
          </w:p>
        </w:tc>
      </w:tr>
      <w:tr w:rsidR="00684DD3" w:rsidRPr="00684DD3" w:rsidTr="00660698">
        <w:tc>
          <w:tcPr>
            <w:tcW w:w="10935" w:type="dxa"/>
            <w:tcBorders>
              <w:top w:val="nil"/>
              <w:left w:val="nil"/>
              <w:bottom w:val="nil"/>
              <w:right w:val="nil"/>
            </w:tcBorders>
            <w:tcMar>
              <w:top w:w="0" w:type="dxa"/>
              <w:left w:w="0" w:type="dxa"/>
              <w:bottom w:w="0" w:type="dxa"/>
              <w:right w:w="0" w:type="dxa"/>
            </w:tcMar>
            <w:hideMark/>
          </w:tcPr>
          <w:p w:rsidR="00684DD3" w:rsidRPr="00684DD3" w:rsidRDefault="00684DD3" w:rsidP="00660698">
            <w:pPr>
              <w:spacing w:after="0" w:line="240" w:lineRule="auto"/>
              <w:jc w:val="center"/>
              <w:rPr>
                <w:rFonts w:ascii="Times New Roman" w:eastAsia="Times New Roman" w:hAnsi="Times New Roman" w:cs="Times New Roman"/>
                <w:b/>
              </w:rPr>
            </w:pPr>
            <w:r w:rsidRPr="00684DD3">
              <w:rPr>
                <w:rFonts w:ascii="Times New Roman" w:eastAsia="Times New Roman" w:hAnsi="Times New Roman" w:cs="Times New Roman"/>
                <w:b/>
              </w:rPr>
              <w:t>по чл. 59, ал. 1, т. 3 от Закона за мерките срещу изпирането на пари</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Default="00684DD3" w:rsidP="00684DD3">
            <w:pPr>
              <w:spacing w:after="0" w:line="240" w:lineRule="auto"/>
              <w:jc w:val="center"/>
              <w:rPr>
                <w:rFonts w:ascii="Times New Roman" w:eastAsia="Calibri" w:hAnsi="Times New Roman" w:cs="Times New Roman"/>
                <w:bCs/>
                <w:i/>
                <w:szCs w:val="24"/>
              </w:rPr>
            </w:pPr>
          </w:p>
          <w:p w:rsidR="00684DD3" w:rsidRDefault="00684DD3" w:rsidP="00684DD3">
            <w:pPr>
              <w:spacing w:after="0" w:line="240" w:lineRule="auto"/>
              <w:jc w:val="center"/>
              <w:rPr>
                <w:rFonts w:ascii="Times New Roman" w:eastAsia="Times New Roman" w:hAnsi="Times New Roman" w:cs="Times New Roman"/>
              </w:rPr>
            </w:pPr>
            <w:r w:rsidRPr="00C26DAC">
              <w:rPr>
                <w:rFonts w:ascii="Times New Roman" w:eastAsia="Calibri" w:hAnsi="Times New Roman" w:cs="Times New Roman"/>
                <w:bCs/>
                <w:i/>
                <w:szCs w:val="24"/>
              </w:rPr>
              <w:t>(</w:t>
            </w:r>
            <w:r w:rsidRPr="00C26DAC">
              <w:rPr>
                <w:rFonts w:ascii="Times New Roman" w:eastAsia="Calibri" w:hAnsi="Times New Roman" w:cs="Times New Roman"/>
                <w:bCs/>
                <w:i/>
              </w:rPr>
              <w:t>подава се преди подписване на договора от избрания изпълнител</w:t>
            </w:r>
            <w:r w:rsidRPr="00C26DAC">
              <w:rPr>
                <w:rFonts w:ascii="Times New Roman" w:eastAsia="Calibri" w:hAnsi="Times New Roman" w:cs="Times New Roman"/>
                <w:i/>
                <w:szCs w:val="24"/>
                <w:lang w:eastAsia="bg-BG"/>
              </w:rPr>
              <w:t>)</w:t>
            </w:r>
          </w:p>
          <w:p w:rsidR="00684DD3" w:rsidRDefault="00684DD3" w:rsidP="00660698">
            <w:pPr>
              <w:spacing w:after="0" w:line="240" w:lineRule="auto"/>
              <w:jc w:val="both"/>
              <w:rPr>
                <w:rFonts w:ascii="Times New Roman" w:eastAsia="Times New Roman" w:hAnsi="Times New Roman" w:cs="Times New Roman"/>
              </w:rPr>
            </w:pPr>
          </w:p>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Долуподписаният/долуподписаната: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ЕГН/ЛНЧ/официален личен идентификационен номер или друг уникален елемент за установяване на самоличността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качеството ми на: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законен представител</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пълномощник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 ЕИК/БУЛСТАТ/номер в съответния национален регистър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регистъра при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 Е К Л А Р И Р А М:</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 Действителни собственици на представляваното от мен юридическо лице/правно образувание са следните физически лица: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[2]</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 </w:t>
            </w:r>
            <w:r w:rsidRPr="00D010BF">
              <w:rPr>
                <w:rFonts w:ascii="Times New Roman" w:eastAsia="Times New Roman" w:hAnsi="Times New Roman" w:cs="Times New Roman"/>
              </w:rPr>
              <w:br/>
              <w:t>[_] лице, упражняващо контрол по смисъла на § 1в от допълнителните разпоредби на Търговския закон (посочва се конкретната хипотеза)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изпълняващо длъжността на висш ръководен служител, когато не може да се установи друго лице като действителен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друго (посочва се)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Държавата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[3]</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упражняващо контрол по смисъла на § 1в от допълнителните разпоредби на Търговския закон (посочва се конкретната хипотеза)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[_] лице, упражняващо решаващо влияние при вземане на решения за определяне състава на </w:t>
            </w:r>
            <w:r w:rsidRPr="00D010BF">
              <w:rPr>
                <w:rFonts w:ascii="Times New Roman" w:eastAsia="Times New Roman" w:hAnsi="Times New Roman" w:cs="Times New Roman"/>
              </w:rPr>
              <w:lastRenderedPageBreak/>
              <w:t>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изпълняващо длъжността на висш ръководен служител, когато не може да се установи друго лице като действителен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друго (посочва се)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Юридически лица/правни образувания, чрез които пряко се упражнява контрол</w:t>
            </w:r>
            <w:r w:rsidRPr="00D010BF">
              <w:rPr>
                <w:rFonts w:ascii="Times New Roman" w:eastAsia="Times New Roman" w:hAnsi="Times New Roman" w:cs="Times New Roman"/>
                <w:vertAlign w:val="superscript"/>
              </w:rPr>
              <w:t>[4]</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седалище: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адрес: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ЕИК/БУЛСТАТ или номер в съответния национален регистър: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[5]</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Държава на пребиваване, в случай че е различна от Република България, или държавата по </w:t>
            </w:r>
            <w:r w:rsidRPr="00D010BF">
              <w:rPr>
                <w:rFonts w:ascii="Times New Roman" w:eastAsia="Times New Roman" w:hAnsi="Times New Roman" w:cs="Times New Roman"/>
              </w:rPr>
              <w:lastRenderedPageBreak/>
              <w:t>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или адрес: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 лица без постоянен адрес на територията на Република България)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Юридически лица/правни образувания, чрез които непряко се упражнява контрол</w:t>
            </w:r>
            <w:r w:rsidRPr="00D010BF">
              <w:rPr>
                <w:rFonts w:ascii="Times New Roman" w:eastAsia="Times New Roman" w:hAnsi="Times New Roman" w:cs="Times New Roman"/>
                <w:vertAlign w:val="superscript"/>
              </w:rPr>
              <w:t>[6]</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седалище: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адрес: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ЕИК/БУЛСТАТ или номер в съответния национален регистър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[7]</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III. Лице за контакт по чл. 63, ал. 4, т. 3 от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ІV. Прилагам следните документи и справки съгласно чл. 59, ал. 1, т. 1 и 2 от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Известна ми е отговорността по чл. 313 от Наказателния кодекс за деклариране на неверни данни.</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Default="00684DD3" w:rsidP="00660698">
            <w:pPr>
              <w:spacing w:after="0" w:line="240" w:lineRule="auto"/>
              <w:jc w:val="both"/>
              <w:rPr>
                <w:rFonts w:ascii="Times New Roman" w:eastAsia="Times New Roman" w:hAnsi="Times New Roman" w:cs="Times New Roman"/>
              </w:rPr>
            </w:pPr>
          </w:p>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ДАТА: ..................................               </w:t>
            </w:r>
            <w:r>
              <w:rPr>
                <w:rFonts w:ascii="Times New Roman" w:eastAsia="Times New Roman" w:hAnsi="Times New Roman" w:cs="Times New Roman"/>
              </w:rPr>
              <w:t>             </w:t>
            </w:r>
            <w:r w:rsidRPr="00D010BF">
              <w:rPr>
                <w:rFonts w:ascii="Times New Roman" w:eastAsia="Times New Roman" w:hAnsi="Times New Roman" w:cs="Times New Roman"/>
              </w:rPr>
              <w:t>ДЕКЛАРАТОР: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Pr>
                <w:rFonts w:ascii="Times New Roman" w:eastAsia="Times New Roman" w:hAnsi="Times New Roman" w:cs="Times New Roman"/>
                <w:i/>
                <w:iCs/>
              </w:rPr>
              <w:t xml:space="preserve">                                                                                                       </w:t>
            </w:r>
            <w:r w:rsidRPr="00D010BF">
              <w:rPr>
                <w:rFonts w:ascii="Times New Roman" w:eastAsia="Times New Roman" w:hAnsi="Times New Roman" w:cs="Times New Roman"/>
                <w:i/>
                <w:iCs/>
              </w:rPr>
              <w:t>(име и подпис)</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Указания: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Попълване на настоящата декларация се извършва, като се отчита дефиницията на § 2 от допълнителните разпоредби на ЗМИП, който гласи следното: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учредителят;</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доверителният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пазителят, ако има такъв;</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 бенефициерът или класът бенефициери, или</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Не е действителен собственик физичес</w:t>
            </w:r>
            <w:r w:rsidRPr="00D010BF">
              <w:rPr>
                <w:rFonts w:ascii="Times New Roman" w:eastAsia="Times New Roman" w:hAnsi="Times New Roman" w:cs="Times New Roman"/>
              </w:rPr>
              <w:softHyphen/>
              <w:t>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w:t>
            </w:r>
            <w:r w:rsidRPr="00D010BF">
              <w:rPr>
                <w:rFonts w:ascii="Times New Roman" w:eastAsia="Times New Roman" w:hAnsi="Times New Roman" w:cs="Times New Roman"/>
              </w:rPr>
              <w:lastRenderedPageBreak/>
              <w:t>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tc>
      </w:tr>
    </w:tbl>
    <w:p w:rsidR="00684DD3" w:rsidRPr="00FC5624" w:rsidRDefault="00684DD3" w:rsidP="00684DD3">
      <w:pPr>
        <w:spacing w:after="0" w:line="240" w:lineRule="auto"/>
        <w:jc w:val="both"/>
        <w:rPr>
          <w:rFonts w:ascii="Times New Roman" w:eastAsia="Times New Roman" w:hAnsi="Times New Roman" w:cs="Times New Roman"/>
          <w:color w:val="000000"/>
        </w:rPr>
      </w:pPr>
      <w:r w:rsidRPr="00D010BF">
        <w:rPr>
          <w:rFonts w:ascii="Tahoma" w:eastAsia="Times New Roman" w:hAnsi="Tahoma" w:cs="Tahoma"/>
          <w:color w:val="000000"/>
          <w:vertAlign w:val="superscript"/>
        </w:rPr>
        <w:t>[2]</w:t>
      </w:r>
      <w:r w:rsidRPr="00D010BF">
        <w:rPr>
          <w:rFonts w:ascii="Tahoma" w:eastAsia="Times New Roman" w:hAnsi="Tahoma" w:cs="Tahoma"/>
          <w:color w:val="000000"/>
        </w:rPr>
        <w:t> </w:t>
      </w:r>
      <w:r w:rsidRPr="00FC5624">
        <w:rPr>
          <w:rFonts w:ascii="Times New Roman" w:eastAsia="Times New Roman" w:hAnsi="Times New Roman" w:cs="Times New Roman"/>
          <w:color w:val="000000"/>
        </w:rPr>
        <w:t>Отбелязва се вярната хипотеза.</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[3]</w:t>
      </w:r>
      <w:r w:rsidRPr="00FC5624">
        <w:rPr>
          <w:rFonts w:ascii="Times New Roman" w:eastAsia="Times New Roman" w:hAnsi="Times New Roman" w:cs="Times New Roman"/>
          <w:color w:val="000000"/>
        </w:rPr>
        <w:t> Отбелязва се вярната хипотеза.</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[4]</w:t>
      </w:r>
      <w:r w:rsidRPr="00FC5624">
        <w:rPr>
          <w:rFonts w:ascii="Times New Roman" w:eastAsia="Times New Roman" w:hAnsi="Times New Roman" w:cs="Times New Roman"/>
          <w:color w:val="000000"/>
        </w:rPr>
        <w:t>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[5]</w:t>
      </w:r>
      <w:r w:rsidRPr="00FC5624">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[6]</w:t>
      </w:r>
      <w:r w:rsidRPr="00FC5624">
        <w:rPr>
          <w:rFonts w:ascii="Times New Roman" w:eastAsia="Times New Roman" w:hAnsi="Times New Roman" w:cs="Times New Roman"/>
          <w:color w:val="000000"/>
        </w:rPr>
        <w:t> 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[7]</w:t>
      </w:r>
      <w:r w:rsidRPr="00FC5624">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p>
    <w:p w:rsidR="00684DD3" w:rsidRDefault="00684DD3" w:rsidP="00684DD3">
      <w:pPr>
        <w:tabs>
          <w:tab w:val="left" w:pos="374"/>
        </w:tabs>
        <w:spacing w:after="0" w:line="240" w:lineRule="auto"/>
        <w:ind w:right="-23"/>
        <w:jc w:val="both"/>
        <w:rPr>
          <w:rFonts w:ascii="Times New Roman" w:eastAsia="PMingLiU" w:hAnsi="Times New Roman" w:cs="Times New Roman"/>
          <w:i/>
          <w:lang w:eastAsia="bg-BG"/>
        </w:rPr>
      </w:pPr>
    </w:p>
    <w:p w:rsidR="00684DD3" w:rsidRDefault="00684DD3" w:rsidP="00684DD3">
      <w:pPr>
        <w:tabs>
          <w:tab w:val="left" w:pos="374"/>
        </w:tabs>
        <w:spacing w:after="0" w:line="240" w:lineRule="auto"/>
        <w:ind w:right="-23"/>
        <w:jc w:val="both"/>
        <w:rPr>
          <w:rFonts w:ascii="Times New Roman" w:eastAsia="PMingLiU" w:hAnsi="Times New Roman" w:cs="Times New Roman"/>
          <w:i/>
          <w:lang w:eastAsia="bg-BG"/>
        </w:rPr>
      </w:pPr>
    </w:p>
    <w:p w:rsidR="00684DD3" w:rsidRPr="005526EC" w:rsidRDefault="00684DD3" w:rsidP="00684DD3">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684DD3" w:rsidRPr="004F0FE7" w:rsidRDefault="00684DD3" w:rsidP="00684DD3">
      <w:pPr>
        <w:spacing w:after="0"/>
        <w:jc w:val="both"/>
        <w:rPr>
          <w:rFonts w:ascii="Times New Roman" w:hAnsi="Times New Roman" w:cs="Times New Roman"/>
          <w:i/>
          <w:sz w:val="24"/>
          <w:szCs w:val="24"/>
        </w:rPr>
      </w:pP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7E7" w:rsidRDefault="004D27E7" w:rsidP="00967A05">
      <w:pPr>
        <w:spacing w:after="0" w:line="240" w:lineRule="auto"/>
      </w:pPr>
      <w:r>
        <w:separator/>
      </w:r>
    </w:p>
  </w:endnote>
  <w:endnote w:type="continuationSeparator" w:id="0">
    <w:p w:rsidR="004D27E7" w:rsidRDefault="004D27E7" w:rsidP="00967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05" w:rsidRDefault="00967A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05" w:rsidRPr="00967A05" w:rsidRDefault="00967A05" w:rsidP="00967A05">
    <w:pPr>
      <w:autoSpaceDE w:val="0"/>
      <w:autoSpaceDN w:val="0"/>
      <w:adjustRightInd w:val="0"/>
      <w:spacing w:after="0" w:line="240" w:lineRule="auto"/>
      <w:jc w:val="center"/>
      <w:rPr>
        <w:rFonts w:ascii="Times New Roman" w:eastAsia="Times New Roman" w:hAnsi="Times New Roman" w:cs="Times New Roman"/>
        <w:sz w:val="16"/>
        <w:szCs w:val="16"/>
        <w:lang w:val="en-US" w:eastAsia="bg-BG"/>
      </w:rPr>
    </w:pPr>
    <w:r w:rsidRPr="00967A05">
      <w:rPr>
        <w:rFonts w:ascii="Times New Roman" w:eastAsia="Times New Roman" w:hAnsi="Times New Roman" w:cs="Times New Roman"/>
        <w:i/>
        <w:iCs/>
        <w:sz w:val="16"/>
        <w:szCs w:val="16"/>
        <w:lang w:val="en-US" w:eastAsia="bg-BG"/>
      </w:rPr>
      <w:t>“Този документ е създаден в рамките на проект „РЕМО „ЕТЪР“ – МУЗЕЙ ЗА КРЕАТИВЕН КУЛТУРЕН ТУРИЗЪМ”,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публикацията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967A05" w:rsidRDefault="00967A0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05" w:rsidRDefault="00967A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7E7" w:rsidRDefault="004D27E7" w:rsidP="00967A05">
      <w:pPr>
        <w:spacing w:after="0" w:line="240" w:lineRule="auto"/>
      </w:pPr>
      <w:r>
        <w:separator/>
      </w:r>
    </w:p>
  </w:footnote>
  <w:footnote w:type="continuationSeparator" w:id="0">
    <w:p w:rsidR="004D27E7" w:rsidRDefault="004D27E7" w:rsidP="00967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05" w:rsidRDefault="00967A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05" w:rsidRDefault="00967A0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05" w:rsidRDefault="00967A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244564"/>
    <w:rsid w:val="00251B72"/>
    <w:rsid w:val="002711F9"/>
    <w:rsid w:val="002E4924"/>
    <w:rsid w:val="002E7D39"/>
    <w:rsid w:val="004022EA"/>
    <w:rsid w:val="00474265"/>
    <w:rsid w:val="004D27E7"/>
    <w:rsid w:val="004F0FE7"/>
    <w:rsid w:val="005526EC"/>
    <w:rsid w:val="005A04C7"/>
    <w:rsid w:val="00684DD3"/>
    <w:rsid w:val="006D4D6C"/>
    <w:rsid w:val="007175EB"/>
    <w:rsid w:val="00766B72"/>
    <w:rsid w:val="00790538"/>
    <w:rsid w:val="007A70B1"/>
    <w:rsid w:val="0081528A"/>
    <w:rsid w:val="008725CE"/>
    <w:rsid w:val="00887AE0"/>
    <w:rsid w:val="008D11D5"/>
    <w:rsid w:val="00967A05"/>
    <w:rsid w:val="009E21F5"/>
    <w:rsid w:val="009E3F9B"/>
    <w:rsid w:val="00A41159"/>
    <w:rsid w:val="00B615FA"/>
    <w:rsid w:val="00BE2E4E"/>
    <w:rsid w:val="00DC7A14"/>
    <w:rsid w:val="00E00F2A"/>
    <w:rsid w:val="00E467BC"/>
    <w:rsid w:val="00FC562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BalloonText">
    <w:name w:val="Balloon Text"/>
    <w:basedOn w:val="Normal"/>
    <w:link w:val="BalloonTextChar"/>
    <w:uiPriority w:val="99"/>
    <w:semiHidden/>
    <w:unhideWhenUsed/>
    <w:rsid w:val="006D4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D6C"/>
    <w:rPr>
      <w:rFonts w:ascii="Tahoma" w:hAnsi="Tahoma" w:cs="Tahoma"/>
      <w:sz w:val="16"/>
      <w:szCs w:val="16"/>
    </w:rPr>
  </w:style>
  <w:style w:type="paragraph" w:styleId="Header">
    <w:name w:val="header"/>
    <w:basedOn w:val="Normal"/>
    <w:link w:val="HeaderChar"/>
    <w:uiPriority w:val="99"/>
    <w:unhideWhenUsed/>
    <w:rsid w:val="00967A05"/>
    <w:pPr>
      <w:tabs>
        <w:tab w:val="center" w:pos="4703"/>
        <w:tab w:val="right" w:pos="9406"/>
      </w:tabs>
      <w:spacing w:after="0" w:line="240" w:lineRule="auto"/>
    </w:pPr>
  </w:style>
  <w:style w:type="character" w:customStyle="1" w:styleId="HeaderChar">
    <w:name w:val="Header Char"/>
    <w:basedOn w:val="DefaultParagraphFont"/>
    <w:link w:val="Header"/>
    <w:uiPriority w:val="99"/>
    <w:rsid w:val="00967A05"/>
  </w:style>
  <w:style w:type="paragraph" w:styleId="Footer">
    <w:name w:val="footer"/>
    <w:basedOn w:val="Normal"/>
    <w:link w:val="FooterChar"/>
    <w:uiPriority w:val="99"/>
    <w:unhideWhenUsed/>
    <w:rsid w:val="00967A0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67A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BalloonText">
    <w:name w:val="Balloon Text"/>
    <w:basedOn w:val="Normal"/>
    <w:link w:val="BalloonTextChar"/>
    <w:uiPriority w:val="99"/>
    <w:semiHidden/>
    <w:unhideWhenUsed/>
    <w:rsid w:val="006D4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D6C"/>
    <w:rPr>
      <w:rFonts w:ascii="Tahoma" w:hAnsi="Tahoma" w:cs="Tahoma"/>
      <w:sz w:val="16"/>
      <w:szCs w:val="16"/>
    </w:rPr>
  </w:style>
  <w:style w:type="paragraph" w:styleId="Header">
    <w:name w:val="header"/>
    <w:basedOn w:val="Normal"/>
    <w:link w:val="HeaderChar"/>
    <w:uiPriority w:val="99"/>
    <w:unhideWhenUsed/>
    <w:rsid w:val="00967A05"/>
    <w:pPr>
      <w:tabs>
        <w:tab w:val="center" w:pos="4703"/>
        <w:tab w:val="right" w:pos="9406"/>
      </w:tabs>
      <w:spacing w:after="0" w:line="240" w:lineRule="auto"/>
    </w:pPr>
  </w:style>
  <w:style w:type="character" w:customStyle="1" w:styleId="HeaderChar">
    <w:name w:val="Header Char"/>
    <w:basedOn w:val="DefaultParagraphFont"/>
    <w:link w:val="Header"/>
    <w:uiPriority w:val="99"/>
    <w:rsid w:val="00967A05"/>
  </w:style>
  <w:style w:type="paragraph" w:styleId="Footer">
    <w:name w:val="footer"/>
    <w:basedOn w:val="Normal"/>
    <w:link w:val="FooterChar"/>
    <w:uiPriority w:val="99"/>
    <w:unhideWhenUsed/>
    <w:rsid w:val="00967A0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67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238243">
      <w:bodyDiv w:val="1"/>
      <w:marLeft w:val="0"/>
      <w:marRight w:val="0"/>
      <w:marTop w:val="0"/>
      <w:marBottom w:val="0"/>
      <w:divBdr>
        <w:top w:val="none" w:sz="0" w:space="0" w:color="auto"/>
        <w:left w:val="none" w:sz="0" w:space="0" w:color="auto"/>
        <w:bottom w:val="none" w:sz="0" w:space="0" w:color="auto"/>
        <w:right w:val="none" w:sz="0" w:space="0" w:color="auto"/>
      </w:divBdr>
    </w:div>
    <w:div w:id="181228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1%87%D0%BB37_%D0%B0%D0%BB1');"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3426</Words>
  <Characters>19532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35</cp:revision>
  <cp:lastPrinted>2019-09-04T05:52:00Z</cp:lastPrinted>
  <dcterms:created xsi:type="dcterms:W3CDTF">2019-04-01T08:31:00Z</dcterms:created>
  <dcterms:modified xsi:type="dcterms:W3CDTF">2020-06-02T06:24:00Z</dcterms:modified>
</cp:coreProperties>
</file>